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D4DB" w14:textId="0DEA4EC4" w:rsidR="0039165E" w:rsidRPr="00E14BF3" w:rsidRDefault="00E14BF3" w:rsidP="00E14BF3">
      <w:pPr>
        <w:jc w:val="center"/>
        <w:rPr>
          <w:b/>
        </w:rPr>
      </w:pPr>
      <w:r w:rsidRPr="00E14BF3">
        <w:rPr>
          <w:b/>
        </w:rPr>
        <w:t>Multi-Faith Saskatchewan Annual General Meeting</w:t>
      </w:r>
      <w:r w:rsidR="008B7099">
        <w:rPr>
          <w:b/>
        </w:rPr>
        <w:br/>
        <w:t>for the Year 2022-2023</w:t>
      </w:r>
    </w:p>
    <w:p w14:paraId="24C2B4F2" w14:textId="2AD25947" w:rsidR="00E14BF3" w:rsidRPr="00E14BF3" w:rsidRDefault="008B7099" w:rsidP="00E14BF3">
      <w:pPr>
        <w:jc w:val="center"/>
        <w:rPr>
          <w:b/>
        </w:rPr>
      </w:pPr>
      <w:r>
        <w:rPr>
          <w:b/>
        </w:rPr>
        <w:t>January 7</w:t>
      </w:r>
      <w:r w:rsidR="00E14BF3" w:rsidRPr="00E14BF3">
        <w:rPr>
          <w:b/>
        </w:rPr>
        <w:t>, 202</w:t>
      </w:r>
      <w:r>
        <w:rPr>
          <w:b/>
        </w:rPr>
        <w:t>4 at 3pm on Zoom</w:t>
      </w:r>
    </w:p>
    <w:p w14:paraId="5CA46428" w14:textId="77777777" w:rsidR="00E14BF3" w:rsidRPr="00E14BF3" w:rsidRDefault="00E14BF3" w:rsidP="00E14BF3">
      <w:pPr>
        <w:jc w:val="center"/>
        <w:rPr>
          <w:b/>
        </w:rPr>
      </w:pPr>
      <w:r w:rsidRPr="00E14BF3">
        <w:rPr>
          <w:b/>
        </w:rPr>
        <w:t>Agenda</w:t>
      </w:r>
    </w:p>
    <w:p w14:paraId="29A32DDF" w14:textId="77777777" w:rsidR="00E14BF3" w:rsidRDefault="00E14BF3">
      <w:r>
        <w:t>1. Land Acknowledgement</w:t>
      </w:r>
    </w:p>
    <w:p w14:paraId="74238798" w14:textId="77777777" w:rsidR="00E14BF3" w:rsidRDefault="00E14BF3">
      <w:r>
        <w:t>2. Welcome &amp; Introductions</w:t>
      </w:r>
    </w:p>
    <w:p w14:paraId="694A9595" w14:textId="31A19FC5" w:rsidR="00E14BF3" w:rsidRDefault="008B7099">
      <w:r>
        <w:t>3</w:t>
      </w:r>
      <w:r w:rsidR="00E14BF3">
        <w:t>. Approval of the Agenda</w:t>
      </w:r>
    </w:p>
    <w:p w14:paraId="6D597481" w14:textId="4F51DAF8" w:rsidR="00E14BF3" w:rsidRDefault="008B7099">
      <w:r>
        <w:t>4</w:t>
      </w:r>
      <w:r w:rsidR="00E14BF3">
        <w:t xml:space="preserve">. Approval of the Minutes of the May </w:t>
      </w:r>
      <w:r>
        <w:t>29</w:t>
      </w:r>
      <w:r w:rsidR="00E14BF3">
        <w:t>, 202</w:t>
      </w:r>
      <w:r>
        <w:t>2</w:t>
      </w:r>
      <w:r w:rsidR="00E14BF3">
        <w:t xml:space="preserve"> AGM</w:t>
      </w:r>
    </w:p>
    <w:p w14:paraId="1BD770FA" w14:textId="77777777" w:rsidR="00E14BF3" w:rsidRDefault="00E14BF3">
      <w:r>
        <w:t>6. Reports</w:t>
      </w:r>
    </w:p>
    <w:p w14:paraId="3315E0E4" w14:textId="1E2C1C77" w:rsidR="00E14BF3" w:rsidRDefault="008B7099" w:rsidP="00E14BF3">
      <w:pPr>
        <w:numPr>
          <w:ilvl w:val="0"/>
          <w:numId w:val="2"/>
        </w:numPr>
      </w:pPr>
      <w:r>
        <w:t xml:space="preserve">Past </w:t>
      </w:r>
      <w:r w:rsidR="00E14BF3">
        <w:t xml:space="preserve">President </w:t>
      </w:r>
      <w:r>
        <w:t xml:space="preserve">&amp; Vice President </w:t>
      </w:r>
      <w:r w:rsidR="00E14BF3">
        <w:t>(Nicholas Jesson</w:t>
      </w:r>
      <w:r>
        <w:t xml:space="preserve"> &amp; Liu Lafontaine</w:t>
      </w:r>
      <w:r w:rsidR="00E14BF3">
        <w:t>)</w:t>
      </w:r>
    </w:p>
    <w:p w14:paraId="69615BE6" w14:textId="50C9B6E8" w:rsidR="00E14BF3" w:rsidRDefault="00E14BF3" w:rsidP="00E14BF3">
      <w:pPr>
        <w:numPr>
          <w:ilvl w:val="0"/>
          <w:numId w:val="2"/>
        </w:numPr>
      </w:pPr>
      <w:r>
        <w:t>Treasurer (</w:t>
      </w:r>
      <w:r w:rsidR="008B7099">
        <w:t>Nicholas Jesson</w:t>
      </w:r>
      <w:r>
        <w:t>)</w:t>
      </w:r>
      <w:r w:rsidR="008B7099">
        <w:t xml:space="preserve"> – Financial Statement for 2022-2023</w:t>
      </w:r>
    </w:p>
    <w:p w14:paraId="657AD2BF" w14:textId="51C8E731" w:rsidR="00865E4E" w:rsidRDefault="00865E4E" w:rsidP="00865E4E">
      <w:pPr>
        <w:ind w:left="360"/>
      </w:pPr>
      <w:r w:rsidRPr="00865E4E">
        <w:t>RESOLVE: that all future meetings of the Board and the Annual General Meeting shall be held online using video-conferencing software, unless otherwise determined by the Board.</w:t>
      </w:r>
    </w:p>
    <w:p w14:paraId="235A2C9A" w14:textId="5145B402" w:rsidR="00865E4E" w:rsidRDefault="00865E4E" w:rsidP="00865E4E">
      <w:pPr>
        <w:ind w:left="360"/>
      </w:pPr>
      <w:r w:rsidRPr="00865E4E">
        <w:t>RESOLVE: that the Annual General Meeting authorize the Board to arrange, at the end of the current fiscal year (2023-24), a review of the financial statements by a competent individual who is independent of the Board.</w:t>
      </w:r>
      <w:bookmarkStart w:id="0" w:name="_GoBack"/>
      <w:bookmarkEnd w:id="0"/>
    </w:p>
    <w:p w14:paraId="570F74EC" w14:textId="77777777" w:rsidR="00E14BF3" w:rsidRDefault="00E14BF3" w:rsidP="00E14BF3">
      <w:pPr>
        <w:numPr>
          <w:ilvl w:val="0"/>
          <w:numId w:val="2"/>
        </w:numPr>
      </w:pPr>
      <w:r>
        <w:t>Visual Arts Project</w:t>
      </w:r>
    </w:p>
    <w:p w14:paraId="070570EF" w14:textId="77777777" w:rsidR="00E14BF3" w:rsidRDefault="00E14BF3">
      <w:r>
        <w:t>7. Nominations &amp; Elections</w:t>
      </w:r>
    </w:p>
    <w:p w14:paraId="76CA2337" w14:textId="77777777" w:rsidR="00E14BF3" w:rsidRDefault="00E14BF3" w:rsidP="00E14BF3">
      <w:pPr>
        <w:numPr>
          <w:ilvl w:val="0"/>
          <w:numId w:val="1"/>
        </w:numPr>
      </w:pPr>
      <w:r>
        <w:t>President</w:t>
      </w:r>
    </w:p>
    <w:p w14:paraId="32F12769" w14:textId="77777777" w:rsidR="00E14BF3" w:rsidRDefault="00E14BF3" w:rsidP="00E14BF3">
      <w:pPr>
        <w:numPr>
          <w:ilvl w:val="0"/>
          <w:numId w:val="1"/>
        </w:numPr>
      </w:pPr>
      <w:r>
        <w:t>Communications</w:t>
      </w:r>
    </w:p>
    <w:p w14:paraId="6881BA9D" w14:textId="26C3D095" w:rsidR="00E14BF3" w:rsidRDefault="00E14BF3" w:rsidP="00E14BF3">
      <w:pPr>
        <w:numPr>
          <w:ilvl w:val="0"/>
          <w:numId w:val="1"/>
        </w:numPr>
      </w:pPr>
      <w:r>
        <w:t>Southern Rep (202</w:t>
      </w:r>
      <w:r w:rsidR="008B7099">
        <w:t>3</w:t>
      </w:r>
      <w:r>
        <w:t>-202</w:t>
      </w:r>
      <w:r w:rsidR="008B7099">
        <w:t>5</w:t>
      </w:r>
      <w:r>
        <w:t>)</w:t>
      </w:r>
    </w:p>
    <w:p w14:paraId="53E10036" w14:textId="69D68B33" w:rsidR="00E14BF3" w:rsidRDefault="00E14BF3" w:rsidP="00E14BF3">
      <w:pPr>
        <w:numPr>
          <w:ilvl w:val="0"/>
          <w:numId w:val="1"/>
        </w:numPr>
      </w:pPr>
      <w:r>
        <w:t>Northern Rep (202</w:t>
      </w:r>
      <w:r w:rsidR="008B7099">
        <w:t>2</w:t>
      </w:r>
      <w:r>
        <w:t>-202</w:t>
      </w:r>
      <w:r w:rsidR="008B7099">
        <w:t>4</w:t>
      </w:r>
      <w:r>
        <w:t>)</w:t>
      </w:r>
    </w:p>
    <w:p w14:paraId="79D1F606" w14:textId="4646CCDA" w:rsidR="00E14BF3" w:rsidRDefault="00E14BF3" w:rsidP="00E14BF3">
      <w:pPr>
        <w:numPr>
          <w:ilvl w:val="0"/>
          <w:numId w:val="1"/>
        </w:numPr>
      </w:pPr>
      <w:r>
        <w:t>Northern Rep (202</w:t>
      </w:r>
      <w:r w:rsidR="008B7099">
        <w:t>3</w:t>
      </w:r>
      <w:r>
        <w:t>-202</w:t>
      </w:r>
      <w:r w:rsidR="008B7099">
        <w:t>5</w:t>
      </w:r>
      <w:r>
        <w:t>)</w:t>
      </w:r>
    </w:p>
    <w:p w14:paraId="06D83F4A" w14:textId="77777777" w:rsidR="00E14BF3" w:rsidRDefault="00E14BF3">
      <w:r>
        <w:t>8. Other Business</w:t>
      </w:r>
    </w:p>
    <w:p w14:paraId="3100BE25" w14:textId="77777777" w:rsidR="00E14BF3" w:rsidRDefault="00E14BF3">
      <w:r>
        <w:t>9. Adjournment</w:t>
      </w:r>
    </w:p>
    <w:sectPr w:rsidR="00E14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3DD"/>
    <w:multiLevelType w:val="hybridMultilevel"/>
    <w:tmpl w:val="093C9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5A35"/>
    <w:multiLevelType w:val="hybridMultilevel"/>
    <w:tmpl w:val="819A58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E0E82"/>
    <w:multiLevelType w:val="hybridMultilevel"/>
    <w:tmpl w:val="0ECAA2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MjWwMDQxMzYwNzRQ0lEKTi0uzszPAykwqQUA+y7FXywAAAA="/>
  </w:docVars>
  <w:rsids>
    <w:rsidRoot w:val="00E14BF3"/>
    <w:rsid w:val="0039165E"/>
    <w:rsid w:val="005A1D1D"/>
    <w:rsid w:val="00761417"/>
    <w:rsid w:val="00865E4E"/>
    <w:rsid w:val="008B7099"/>
    <w:rsid w:val="00BF2ABF"/>
    <w:rsid w:val="00E1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C0E8"/>
  <w15:chartTrackingRefBased/>
  <w15:docId w15:val="{61D222B1-ADE6-43DB-BA9B-8911DA8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811</Characters>
  <Application>Microsoft Office Word</Application>
  <DocSecurity>0</DocSecurity>
  <Lines>6</Lines>
  <Paragraphs>1</Paragraphs>
  <ScaleCrop>false</ScaleCrop>
  <Company>HP Inc.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Jesson</dc:creator>
  <cp:keywords/>
  <dc:description/>
  <cp:lastModifiedBy>Nicholas Jesson</cp:lastModifiedBy>
  <cp:revision>4</cp:revision>
  <dcterms:created xsi:type="dcterms:W3CDTF">2022-05-29T19:11:00Z</dcterms:created>
  <dcterms:modified xsi:type="dcterms:W3CDTF">2023-11-29T23:26:00Z</dcterms:modified>
</cp:coreProperties>
</file>